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A5" w:rsidRDefault="00D92EA5" w:rsidP="00710AB6">
      <w:bookmarkStart w:id="0" w:name="_GoBack"/>
      <w:bookmarkEnd w:id="0"/>
    </w:p>
    <w:p w:rsidR="00D92EA5" w:rsidRDefault="00D92EA5" w:rsidP="00D92EA5"/>
    <w:p w:rsidR="00645BA1" w:rsidRPr="00645BA1" w:rsidRDefault="00645BA1" w:rsidP="00D92EA5">
      <w:pPr>
        <w:rPr>
          <w:b/>
          <w:sz w:val="32"/>
          <w:szCs w:val="32"/>
          <w:lang w:val="en-US"/>
        </w:rPr>
      </w:pPr>
      <w:r w:rsidRPr="00645BA1">
        <w:rPr>
          <w:b/>
          <w:sz w:val="32"/>
          <w:szCs w:val="32"/>
          <w:lang w:val="en-US"/>
        </w:rPr>
        <w:t>Nomination Sheet for International Exchange Students</w:t>
      </w:r>
    </w:p>
    <w:p w:rsidR="00645BA1" w:rsidRPr="00645BA1" w:rsidRDefault="00645BA1" w:rsidP="00D92EA5">
      <w:pPr>
        <w:rPr>
          <w:lang w:val="en-US"/>
        </w:rPr>
      </w:pPr>
    </w:p>
    <w:p w:rsidR="005C4CF5" w:rsidRPr="00112159" w:rsidRDefault="005C4CF5" w:rsidP="005C4CF5">
      <w:pPr>
        <w:rPr>
          <w:sz w:val="16"/>
          <w:szCs w:val="16"/>
          <w:lang w:val="en-US"/>
        </w:rPr>
      </w:pPr>
      <w:r w:rsidRPr="00112159">
        <w:rPr>
          <w:sz w:val="16"/>
          <w:szCs w:val="16"/>
          <w:lang w:val="en-US"/>
        </w:rPr>
        <w:t>Dear Partner,</w:t>
      </w:r>
    </w:p>
    <w:p w:rsidR="005C4CF5" w:rsidRPr="00112159" w:rsidRDefault="005C4CF5" w:rsidP="005C4CF5">
      <w:pPr>
        <w:rPr>
          <w:sz w:val="16"/>
          <w:szCs w:val="16"/>
          <w:lang w:val="en-US"/>
        </w:rPr>
      </w:pPr>
    </w:p>
    <w:p w:rsidR="005C4CF5" w:rsidRPr="00112159" w:rsidRDefault="005771F0" w:rsidP="005C4CF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M</w:t>
      </w:r>
      <w:r w:rsidR="005C4CF5" w:rsidRPr="00112159">
        <w:rPr>
          <w:sz w:val="16"/>
          <w:szCs w:val="16"/>
          <w:lang w:val="en-US"/>
        </w:rPr>
        <w:t xml:space="preserve">any thanks for your continued cooperation. We kindly ask you to fill </w:t>
      </w:r>
      <w:r>
        <w:rPr>
          <w:sz w:val="16"/>
          <w:szCs w:val="16"/>
          <w:lang w:val="en-US"/>
        </w:rPr>
        <w:t>in</w:t>
      </w:r>
      <w:r w:rsidR="005C4CF5" w:rsidRPr="00112159">
        <w:rPr>
          <w:sz w:val="16"/>
          <w:szCs w:val="16"/>
          <w:lang w:val="en-US"/>
        </w:rPr>
        <w:t xml:space="preserve"> this nomination sheet in order to ensure we can provide your students with the best service possible. If you have any questions about this document or the general nomination process, </w:t>
      </w:r>
      <w:r>
        <w:rPr>
          <w:sz w:val="16"/>
          <w:szCs w:val="16"/>
          <w:lang w:val="en-US"/>
        </w:rPr>
        <w:t xml:space="preserve">please </w:t>
      </w:r>
      <w:r w:rsidR="005C4CF5" w:rsidRPr="00112159">
        <w:rPr>
          <w:sz w:val="16"/>
          <w:szCs w:val="16"/>
          <w:lang w:val="en-US"/>
        </w:rPr>
        <w:t xml:space="preserve">do not hesitate to contact us at </w:t>
      </w:r>
      <w:hyperlink r:id="rId8" w:history="1">
        <w:r w:rsidR="005C4CF5" w:rsidRPr="00112159">
          <w:rPr>
            <w:rStyle w:val="Hyperlink"/>
            <w:sz w:val="16"/>
            <w:szCs w:val="16"/>
            <w:lang w:val="en-US"/>
          </w:rPr>
          <w:t>incoming@uos.de</w:t>
        </w:r>
      </w:hyperlink>
      <w:r w:rsidR="005C4CF5" w:rsidRPr="00112159">
        <w:rPr>
          <w:sz w:val="16"/>
          <w:szCs w:val="16"/>
          <w:lang w:val="en-US"/>
        </w:rPr>
        <w:t xml:space="preserve">. </w:t>
      </w:r>
    </w:p>
    <w:p w:rsidR="00CA5D62" w:rsidRPr="00112159" w:rsidRDefault="00112159" w:rsidP="00112159">
      <w:pPr>
        <w:rPr>
          <w:b/>
          <w:sz w:val="16"/>
          <w:szCs w:val="16"/>
          <w:lang w:val="en-US"/>
        </w:rPr>
      </w:pPr>
      <w:r w:rsidRPr="00112159">
        <w:rPr>
          <w:b/>
          <w:sz w:val="16"/>
          <w:szCs w:val="16"/>
          <w:lang w:val="en-US"/>
        </w:rPr>
        <w:br/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3114"/>
        <w:gridCol w:w="11061"/>
      </w:tblGrid>
      <w:tr w:rsidR="00112159" w:rsidRPr="00112159" w:rsidTr="005771F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112159" w:rsidRPr="005771F0" w:rsidRDefault="00112159" w:rsidP="00112159">
            <w:pPr>
              <w:rPr>
                <w:lang w:val="en-US"/>
              </w:rPr>
            </w:pPr>
            <w:r w:rsidRPr="005771F0">
              <w:rPr>
                <w:b/>
                <w:lang w:val="en-US"/>
              </w:rPr>
              <w:t>1) Your Contact Information</w:t>
            </w:r>
          </w:p>
        </w:tc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112159" w:rsidRPr="00112159" w:rsidTr="005771F0">
        <w:tc>
          <w:tcPr>
            <w:tcW w:w="3114" w:type="dxa"/>
            <w:tcBorders>
              <w:top w:val="nil"/>
              <w:left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61" w:type="dxa"/>
            <w:tcBorders>
              <w:top w:val="nil"/>
              <w:left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7A5422" w:rsidRPr="00112159" w:rsidTr="005771F0">
        <w:tc>
          <w:tcPr>
            <w:tcW w:w="3114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University / Institution:</w:t>
            </w:r>
          </w:p>
        </w:tc>
        <w:tc>
          <w:tcPr>
            <w:tcW w:w="11061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7A5422" w:rsidRPr="00112159" w:rsidTr="005771F0">
        <w:tc>
          <w:tcPr>
            <w:tcW w:w="3114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Name:</w:t>
            </w:r>
          </w:p>
        </w:tc>
        <w:tc>
          <w:tcPr>
            <w:tcW w:w="11061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7A5422" w:rsidRPr="00112159" w:rsidTr="005771F0">
        <w:tc>
          <w:tcPr>
            <w:tcW w:w="3114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Email-Address:</w:t>
            </w:r>
          </w:p>
        </w:tc>
        <w:tc>
          <w:tcPr>
            <w:tcW w:w="11061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7A5422" w:rsidRPr="00112159" w:rsidTr="005771F0">
        <w:tc>
          <w:tcPr>
            <w:tcW w:w="3114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Phone number:</w:t>
            </w:r>
          </w:p>
        </w:tc>
        <w:tc>
          <w:tcPr>
            <w:tcW w:w="11061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7A5422" w:rsidRPr="00112159" w:rsidTr="005771F0">
        <w:tc>
          <w:tcPr>
            <w:tcW w:w="3114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Office Address:</w:t>
            </w:r>
          </w:p>
        </w:tc>
        <w:tc>
          <w:tcPr>
            <w:tcW w:w="11061" w:type="dxa"/>
          </w:tcPr>
          <w:p w:rsidR="007A5422" w:rsidRPr="00112159" w:rsidRDefault="007A5422" w:rsidP="00D92EA5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112159" w:rsidRPr="00112159" w:rsidRDefault="00112159" w:rsidP="00112159">
      <w:pPr>
        <w:jc w:val="both"/>
        <w:rPr>
          <w:sz w:val="16"/>
          <w:szCs w:val="16"/>
          <w:lang w:val="en-US"/>
        </w:rPr>
      </w:pPr>
    </w:p>
    <w:tbl>
      <w:tblPr>
        <w:tblStyle w:val="Tabellenraster"/>
        <w:tblW w:w="5103" w:type="pct"/>
        <w:tblLook w:val="04A0" w:firstRow="1" w:lastRow="0" w:firstColumn="1" w:lastColumn="0" w:noHBand="0" w:noVBand="1"/>
      </w:tblPr>
      <w:tblGrid>
        <w:gridCol w:w="1112"/>
        <w:gridCol w:w="1290"/>
        <w:gridCol w:w="1199"/>
        <w:gridCol w:w="1619"/>
        <w:gridCol w:w="2047"/>
        <w:gridCol w:w="2330"/>
        <w:gridCol w:w="1196"/>
        <w:gridCol w:w="1624"/>
        <w:gridCol w:w="1758"/>
      </w:tblGrid>
      <w:tr w:rsidR="00112159" w:rsidRPr="00112159" w:rsidTr="005771F0">
        <w:tc>
          <w:tcPr>
            <w:tcW w:w="12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159" w:rsidRPr="005771F0" w:rsidRDefault="00112159" w:rsidP="00D92EA5">
            <w:pPr>
              <w:rPr>
                <w:lang w:val="en-US"/>
              </w:rPr>
            </w:pPr>
            <w:r w:rsidRPr="005771F0">
              <w:rPr>
                <w:b/>
                <w:lang w:val="en-US"/>
              </w:rPr>
              <w:t>2) Information about your students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:rsidR="00112159" w:rsidRPr="00112159" w:rsidRDefault="00112159" w:rsidP="007A54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112159" w:rsidRPr="00112159" w:rsidRDefault="00112159" w:rsidP="007A5422">
            <w:pPr>
              <w:rPr>
                <w:sz w:val="16"/>
                <w:szCs w:val="16"/>
                <w:lang w:val="en-US"/>
              </w:rPr>
            </w:pPr>
          </w:p>
        </w:tc>
      </w:tr>
      <w:tr w:rsidR="00112159" w:rsidRPr="00112159" w:rsidTr="005771F0">
        <w:tc>
          <w:tcPr>
            <w:tcW w:w="392" w:type="pct"/>
            <w:tcBorders>
              <w:top w:val="nil"/>
              <w:left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2" w:type="pct"/>
            <w:tcBorders>
              <w:top w:val="nil"/>
              <w:left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</w:tcPr>
          <w:p w:rsidR="00112159" w:rsidRPr="00112159" w:rsidRDefault="00112159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</w:tcPr>
          <w:p w:rsidR="00112159" w:rsidRPr="00112159" w:rsidRDefault="00112159" w:rsidP="007A54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</w:tcPr>
          <w:p w:rsidR="00112159" w:rsidRPr="00112159" w:rsidRDefault="00112159" w:rsidP="007A5422">
            <w:pPr>
              <w:rPr>
                <w:sz w:val="16"/>
                <w:szCs w:val="16"/>
                <w:lang w:val="en-US"/>
              </w:rPr>
            </w:pPr>
          </w:p>
        </w:tc>
      </w:tr>
      <w:tr w:rsidR="00112159" w:rsidRPr="005771F0" w:rsidTr="005771F0">
        <w:tc>
          <w:tcPr>
            <w:tcW w:w="39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No.</w:t>
            </w:r>
          </w:p>
        </w:tc>
        <w:tc>
          <w:tcPr>
            <w:tcW w:w="455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Gender (m/f/d)</w:t>
            </w:r>
          </w:p>
        </w:tc>
        <w:tc>
          <w:tcPr>
            <w:tcW w:w="42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57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Last (Family) name</w:t>
            </w:r>
          </w:p>
        </w:tc>
        <w:tc>
          <w:tcPr>
            <w:tcW w:w="7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Student’s email address</w:t>
            </w:r>
          </w:p>
        </w:tc>
        <w:tc>
          <w:tcPr>
            <w:tcW w:w="8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Intended study area at UOS</w:t>
            </w:r>
            <w:r w:rsidRPr="00112159"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4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Academic Year (current)</w:t>
            </w:r>
          </w:p>
        </w:tc>
        <w:tc>
          <w:tcPr>
            <w:tcW w:w="573" w:type="pct"/>
          </w:tcPr>
          <w:p w:rsidR="009E6C05" w:rsidRPr="00112159" w:rsidRDefault="005771F0" w:rsidP="007A5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Start of exchange</w:t>
            </w:r>
            <w:r w:rsidR="009E6C05" w:rsidRPr="00112159">
              <w:rPr>
                <w:sz w:val="16"/>
                <w:szCs w:val="16"/>
                <w:lang w:val="en-US"/>
              </w:rPr>
              <w:t xml:space="preserve"> at UOS (winter OR summer semester)</w:t>
            </w:r>
          </w:p>
        </w:tc>
        <w:tc>
          <w:tcPr>
            <w:tcW w:w="621" w:type="pct"/>
          </w:tcPr>
          <w:p w:rsidR="009E6C05" w:rsidRPr="00112159" w:rsidRDefault="009E6C05" w:rsidP="005771F0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 xml:space="preserve">Number of </w:t>
            </w:r>
            <w:r w:rsidR="005771F0">
              <w:rPr>
                <w:sz w:val="16"/>
                <w:szCs w:val="16"/>
                <w:lang w:val="en-US"/>
              </w:rPr>
              <w:t>semesters</w:t>
            </w:r>
            <w:r w:rsidRPr="00112159">
              <w:rPr>
                <w:sz w:val="16"/>
                <w:szCs w:val="16"/>
                <w:lang w:val="en-US"/>
              </w:rPr>
              <w:t xml:space="preserve"> attending UOS (</w:t>
            </w:r>
            <w:r w:rsidR="005771F0">
              <w:rPr>
                <w:sz w:val="16"/>
                <w:szCs w:val="16"/>
                <w:lang w:val="en-US"/>
              </w:rPr>
              <w:t>1</w:t>
            </w:r>
            <w:r w:rsidRPr="00112159">
              <w:rPr>
                <w:sz w:val="16"/>
                <w:szCs w:val="16"/>
                <w:lang w:val="en-US"/>
              </w:rPr>
              <w:t xml:space="preserve"> OR </w:t>
            </w:r>
            <w:r w:rsidR="005771F0">
              <w:rPr>
                <w:sz w:val="16"/>
                <w:szCs w:val="16"/>
                <w:lang w:val="en-US"/>
              </w:rPr>
              <w:t>2</w:t>
            </w:r>
            <w:r w:rsidRPr="00112159">
              <w:rPr>
                <w:sz w:val="16"/>
                <w:szCs w:val="16"/>
                <w:lang w:val="en-US"/>
              </w:rPr>
              <w:t>)</w:t>
            </w:r>
          </w:p>
        </w:tc>
      </w:tr>
      <w:tr w:rsidR="00112159" w:rsidRPr="00112159" w:rsidTr="005771F0">
        <w:tc>
          <w:tcPr>
            <w:tcW w:w="39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#1</w:t>
            </w:r>
          </w:p>
        </w:tc>
        <w:tc>
          <w:tcPr>
            <w:tcW w:w="455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112159" w:rsidRPr="00112159" w:rsidTr="005771F0">
        <w:tc>
          <w:tcPr>
            <w:tcW w:w="39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#2</w:t>
            </w:r>
          </w:p>
        </w:tc>
        <w:tc>
          <w:tcPr>
            <w:tcW w:w="455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112159" w:rsidRPr="00112159" w:rsidTr="005771F0">
        <w:tc>
          <w:tcPr>
            <w:tcW w:w="392" w:type="pct"/>
          </w:tcPr>
          <w:p w:rsidR="009E6C05" w:rsidRPr="00112159" w:rsidRDefault="00667ACA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#3</w:t>
            </w:r>
          </w:p>
        </w:tc>
        <w:tc>
          <w:tcPr>
            <w:tcW w:w="455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112159" w:rsidRPr="00112159" w:rsidTr="005771F0">
        <w:tc>
          <w:tcPr>
            <w:tcW w:w="392" w:type="pct"/>
          </w:tcPr>
          <w:p w:rsidR="009E6C05" w:rsidRPr="00112159" w:rsidRDefault="00667ACA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#4</w:t>
            </w:r>
          </w:p>
        </w:tc>
        <w:tc>
          <w:tcPr>
            <w:tcW w:w="455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112159" w:rsidRPr="00112159" w:rsidTr="005771F0">
        <w:tc>
          <w:tcPr>
            <w:tcW w:w="392" w:type="pct"/>
          </w:tcPr>
          <w:p w:rsidR="009E6C05" w:rsidRPr="00112159" w:rsidRDefault="00667ACA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#5</w:t>
            </w:r>
          </w:p>
        </w:tc>
        <w:tc>
          <w:tcPr>
            <w:tcW w:w="455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pct"/>
          </w:tcPr>
          <w:p w:rsidR="009E6C05" w:rsidRPr="00112159" w:rsidRDefault="009E6C05" w:rsidP="00D92EA5">
            <w:pPr>
              <w:rPr>
                <w:sz w:val="16"/>
                <w:szCs w:val="16"/>
                <w:lang w:val="en-US"/>
              </w:rPr>
            </w:pPr>
          </w:p>
        </w:tc>
      </w:tr>
      <w:tr w:rsidR="00112159" w:rsidRPr="00112159" w:rsidTr="005771F0">
        <w:tc>
          <w:tcPr>
            <w:tcW w:w="392" w:type="pct"/>
          </w:tcPr>
          <w:p w:rsidR="00533406" w:rsidRPr="00112159" w:rsidRDefault="00667ACA" w:rsidP="00D92EA5">
            <w:pPr>
              <w:rPr>
                <w:sz w:val="16"/>
                <w:szCs w:val="16"/>
                <w:lang w:val="en-US"/>
              </w:rPr>
            </w:pPr>
            <w:r w:rsidRPr="00112159">
              <w:rPr>
                <w:sz w:val="16"/>
                <w:szCs w:val="16"/>
                <w:lang w:val="en-US"/>
              </w:rPr>
              <w:t>#6</w:t>
            </w:r>
          </w:p>
        </w:tc>
        <w:tc>
          <w:tcPr>
            <w:tcW w:w="455" w:type="pct"/>
          </w:tcPr>
          <w:p w:rsidR="00533406" w:rsidRPr="00112159" w:rsidRDefault="00533406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</w:tcPr>
          <w:p w:rsidR="00533406" w:rsidRPr="00112159" w:rsidRDefault="00533406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</w:tcPr>
          <w:p w:rsidR="00533406" w:rsidRPr="00112159" w:rsidRDefault="00533406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pct"/>
          </w:tcPr>
          <w:p w:rsidR="00533406" w:rsidRPr="00112159" w:rsidRDefault="00533406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2" w:type="pct"/>
          </w:tcPr>
          <w:p w:rsidR="00533406" w:rsidRPr="00112159" w:rsidRDefault="00533406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:rsidR="00533406" w:rsidRPr="00112159" w:rsidRDefault="00533406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pct"/>
          </w:tcPr>
          <w:p w:rsidR="00533406" w:rsidRPr="00112159" w:rsidRDefault="00533406" w:rsidP="00D92E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pct"/>
          </w:tcPr>
          <w:p w:rsidR="00533406" w:rsidRPr="00112159" w:rsidRDefault="00533406" w:rsidP="00D92EA5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D92EA5" w:rsidRDefault="00D92EA5" w:rsidP="00112159">
      <w:pPr>
        <w:rPr>
          <w:sz w:val="16"/>
          <w:szCs w:val="16"/>
          <w:lang w:val="en-US"/>
        </w:rPr>
      </w:pPr>
    </w:p>
    <w:p w:rsidR="00112159" w:rsidRPr="00112159" w:rsidRDefault="00112159" w:rsidP="00112159">
      <w:pPr>
        <w:rPr>
          <w:sz w:val="16"/>
          <w:szCs w:val="16"/>
          <w:lang w:val="en-US"/>
        </w:rPr>
      </w:pPr>
    </w:p>
    <w:p w:rsidR="00112159" w:rsidRPr="00112159" w:rsidRDefault="005771F0" w:rsidP="0011215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</w:t>
      </w:r>
      <w:r w:rsidR="00112159" w:rsidRPr="00112159">
        <w:rPr>
          <w:sz w:val="16"/>
          <w:szCs w:val="16"/>
          <w:lang w:val="en-US"/>
        </w:rPr>
        <w:t xml:space="preserve">e ask you to return this document to </w:t>
      </w:r>
      <w:hyperlink r:id="rId9" w:history="1">
        <w:r w:rsidR="00112159" w:rsidRPr="00112159">
          <w:rPr>
            <w:rStyle w:val="Hyperlink"/>
            <w:sz w:val="16"/>
            <w:szCs w:val="16"/>
            <w:lang w:val="en-US"/>
          </w:rPr>
          <w:t>incoming@uos.de</w:t>
        </w:r>
      </w:hyperlink>
      <w:r w:rsidR="00112159" w:rsidRPr="0011215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within our official nomination period </w:t>
      </w:r>
      <w:r w:rsidR="00112159" w:rsidRPr="005771F0">
        <w:rPr>
          <w:b/>
          <w:sz w:val="16"/>
          <w:szCs w:val="16"/>
          <w:lang w:val="en-US"/>
        </w:rPr>
        <w:t>between 01 April and 15 June</w:t>
      </w:r>
      <w:r w:rsidR="00112159" w:rsidRPr="00112159">
        <w:rPr>
          <w:sz w:val="16"/>
          <w:szCs w:val="16"/>
          <w:lang w:val="en-US"/>
        </w:rPr>
        <w:t xml:space="preserve"> (for a mobility beginning in the winter semester) </w:t>
      </w:r>
      <w:r w:rsidR="00112159" w:rsidRPr="005771F0">
        <w:rPr>
          <w:b/>
          <w:sz w:val="16"/>
          <w:szCs w:val="16"/>
          <w:lang w:val="en-US"/>
        </w:rPr>
        <w:t>or 01 October and 15 December</w:t>
      </w:r>
      <w:r w:rsidR="00112159" w:rsidRPr="00112159">
        <w:rPr>
          <w:sz w:val="16"/>
          <w:szCs w:val="16"/>
          <w:lang w:val="en-US"/>
        </w:rPr>
        <w:t xml:space="preserve"> (for a mobility beginning in the summer semester).</w:t>
      </w:r>
      <w:r w:rsidR="00112159">
        <w:rPr>
          <w:sz w:val="16"/>
          <w:szCs w:val="16"/>
          <w:lang w:val="en-US"/>
        </w:rPr>
        <w:t xml:space="preserve"> Thank you!</w:t>
      </w:r>
    </w:p>
    <w:p w:rsidR="00112159" w:rsidRPr="00112159" w:rsidRDefault="00112159" w:rsidP="00112159">
      <w:pPr>
        <w:rPr>
          <w:sz w:val="16"/>
          <w:szCs w:val="16"/>
          <w:lang w:val="en-US"/>
        </w:rPr>
      </w:pPr>
    </w:p>
    <w:p w:rsidR="00112159" w:rsidRPr="00112159" w:rsidRDefault="00112159" w:rsidP="00112159">
      <w:pPr>
        <w:rPr>
          <w:sz w:val="16"/>
          <w:szCs w:val="16"/>
          <w:lang w:val="en-US"/>
        </w:rPr>
      </w:pPr>
    </w:p>
    <w:sectPr w:rsidR="00112159" w:rsidRPr="00112159" w:rsidSect="009E6C05">
      <w:headerReference w:type="even" r:id="rId10"/>
      <w:headerReference w:type="default" r:id="rId11"/>
      <w:headerReference w:type="first" r:id="rId12"/>
      <w:footerReference w:type="first" r:id="rId13"/>
      <w:pgSz w:w="16838" w:h="11906" w:orient="landscape" w:code="9"/>
      <w:pgMar w:top="1418" w:right="153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85" w:rsidRDefault="00C80885">
      <w:r>
        <w:separator/>
      </w:r>
    </w:p>
  </w:endnote>
  <w:endnote w:type="continuationSeparator" w:id="0">
    <w:p w:rsidR="00C80885" w:rsidRDefault="00C8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BF" w:rsidRPr="009E6C05" w:rsidRDefault="00112159" w:rsidP="00112159">
    <w:pPr>
      <w:pStyle w:val="Fuzeile"/>
      <w:rPr>
        <w:lang w:val="en-US"/>
      </w:rPr>
    </w:pPr>
    <w:r w:rsidRPr="00112159">
      <w:rPr>
        <w:b/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A</w:t>
    </w:r>
    <w:r w:rsidR="009E6C05" w:rsidRPr="00112159">
      <w:rPr>
        <w:sz w:val="16"/>
        <w:szCs w:val="16"/>
        <w:lang w:val="en-US"/>
      </w:rPr>
      <w:t>s per our cooperation agreement. If your student’s academic background differs significantly, please reach out to us in advance</w:t>
    </w:r>
    <w:r w:rsidR="005771F0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85" w:rsidRDefault="00C80885">
      <w:r>
        <w:separator/>
      </w:r>
    </w:p>
  </w:footnote>
  <w:footnote w:type="continuationSeparator" w:id="0">
    <w:p w:rsidR="00C80885" w:rsidRDefault="00C8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D9" w:rsidRDefault="007F4A8C" w:rsidP="00602F4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E4CD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54F4" w:rsidRDefault="007B54F4" w:rsidP="00AE4CD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D9" w:rsidRDefault="007F4A8C" w:rsidP="00602F4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E4CD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2159">
      <w:rPr>
        <w:rStyle w:val="Seitenzahl"/>
        <w:noProof/>
      </w:rPr>
      <w:t>2</w:t>
    </w:r>
    <w:r>
      <w:rPr>
        <w:rStyle w:val="Seitenzahl"/>
      </w:rPr>
      <w:fldChar w:fldCharType="end"/>
    </w:r>
  </w:p>
  <w:p w:rsidR="007B54F4" w:rsidRDefault="007B54F4" w:rsidP="00AE4CD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1D" w:rsidRDefault="00533406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6FC1AAA" wp14:editId="7097E032">
          <wp:simplePos x="0" y="0"/>
          <wp:positionH relativeFrom="rightMargin">
            <wp:posOffset>-1029335</wp:posOffset>
          </wp:positionH>
          <wp:positionV relativeFrom="margin">
            <wp:posOffset>-524510</wp:posOffset>
          </wp:positionV>
          <wp:extent cx="1832400" cy="3708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DB7">
      <w:rPr>
        <w:noProof/>
      </w:rPr>
      <w:drawing>
        <wp:anchor distT="0" distB="0" distL="114300" distR="114300" simplePos="0" relativeHeight="251658240" behindDoc="1" locked="0" layoutInCell="0" allowOverlap="1" wp14:anchorId="449A4A50" wp14:editId="6E21B899">
          <wp:simplePos x="0" y="0"/>
          <wp:positionH relativeFrom="page">
            <wp:posOffset>179694</wp:posOffset>
          </wp:positionH>
          <wp:positionV relativeFrom="page">
            <wp:posOffset>178904</wp:posOffset>
          </wp:positionV>
          <wp:extent cx="2589219" cy="807085"/>
          <wp:effectExtent l="0" t="0" r="1905" b="0"/>
          <wp:wrapNone/>
          <wp:docPr id="25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../UOS-Logo_GrauB_1C_v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9219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38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B48240" wp14:editId="13F5C27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7950" cy="0"/>
              <wp:effectExtent l="8890" t="12700" r="6985" b="6350"/>
              <wp:wrapNone/>
              <wp:docPr id="7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0556D" id="Lin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" strokeweight=".5pt">
              <w10:wrap anchorx="page" anchory="page"/>
            </v:line>
          </w:pict>
        </mc:Fallback>
      </mc:AlternateContent>
    </w:r>
    <w:r w:rsidR="00B2138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23AAD" wp14:editId="6001EAD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8890" t="8890" r="6985" b="10160"/>
              <wp:wrapNone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B76F7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tW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" strokeweight=".5pt">
              <w10:wrap anchorx="page" anchory="page"/>
            </v:line>
          </w:pict>
        </mc:Fallback>
      </mc:AlternateContent>
    </w:r>
    <w:r w:rsidR="00B2138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3780790</wp:posOffset>
              </wp:positionV>
              <wp:extent cx="5940000" cy="179640"/>
              <wp:effectExtent l="0" t="0" r="0" b="0"/>
              <wp:wrapSquare wrapText="bothSides"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00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F7A74" id="Rectangle 12" o:spid="_x0000_s1026" style="position:absolute;margin-left:70.9pt;margin-top:297.7pt;width:467.7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" o:allowoverlap="f" filled="f" stroked="f">
              <w10:wrap type="square" anchorx="page" anchory="page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2C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CB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0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4C8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20E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A3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923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5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0AB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566E9"/>
    <w:multiLevelType w:val="hybridMultilevel"/>
    <w:tmpl w:val="82F42CEC"/>
    <w:lvl w:ilvl="0" w:tplc="879C12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B0A29"/>
    <w:multiLevelType w:val="hybridMultilevel"/>
    <w:tmpl w:val="6DBC504A"/>
    <w:lvl w:ilvl="0" w:tplc="AC943F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A74C6"/>
    <w:multiLevelType w:val="hybridMultilevel"/>
    <w:tmpl w:val="8EA262E2"/>
    <w:lvl w:ilvl="0" w:tplc="DBBEB58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4"/>
    <w:rsid w:val="00020D21"/>
    <w:rsid w:val="00023449"/>
    <w:rsid w:val="00042C5F"/>
    <w:rsid w:val="00042D87"/>
    <w:rsid w:val="000562BF"/>
    <w:rsid w:val="0008057C"/>
    <w:rsid w:val="000B31B1"/>
    <w:rsid w:val="000C0BD6"/>
    <w:rsid w:val="000F6B1E"/>
    <w:rsid w:val="00100F24"/>
    <w:rsid w:val="001034EF"/>
    <w:rsid w:val="00112159"/>
    <w:rsid w:val="001123BF"/>
    <w:rsid w:val="001261D1"/>
    <w:rsid w:val="00140B1F"/>
    <w:rsid w:val="0015004C"/>
    <w:rsid w:val="00160753"/>
    <w:rsid w:val="001760A8"/>
    <w:rsid w:val="001A28B7"/>
    <w:rsid w:val="001B5C04"/>
    <w:rsid w:val="001C2C4B"/>
    <w:rsid w:val="001E462D"/>
    <w:rsid w:val="00217742"/>
    <w:rsid w:val="00234299"/>
    <w:rsid w:val="00246E7F"/>
    <w:rsid w:val="00254178"/>
    <w:rsid w:val="002547CE"/>
    <w:rsid w:val="00255B66"/>
    <w:rsid w:val="002746EA"/>
    <w:rsid w:val="00275338"/>
    <w:rsid w:val="00277E18"/>
    <w:rsid w:val="00291A8B"/>
    <w:rsid w:val="002A5D50"/>
    <w:rsid w:val="002C6D24"/>
    <w:rsid w:val="002D59E5"/>
    <w:rsid w:val="002F293E"/>
    <w:rsid w:val="002F3F46"/>
    <w:rsid w:val="002F4839"/>
    <w:rsid w:val="002F4E4F"/>
    <w:rsid w:val="002F7133"/>
    <w:rsid w:val="00303D33"/>
    <w:rsid w:val="00314147"/>
    <w:rsid w:val="0033182B"/>
    <w:rsid w:val="00332ED3"/>
    <w:rsid w:val="00381D90"/>
    <w:rsid w:val="003E20AA"/>
    <w:rsid w:val="003E7833"/>
    <w:rsid w:val="00407278"/>
    <w:rsid w:val="00476339"/>
    <w:rsid w:val="004A196D"/>
    <w:rsid w:val="004A1E88"/>
    <w:rsid w:val="004A4645"/>
    <w:rsid w:val="004B2D77"/>
    <w:rsid w:val="004B3538"/>
    <w:rsid w:val="00512170"/>
    <w:rsid w:val="0051340E"/>
    <w:rsid w:val="00515C91"/>
    <w:rsid w:val="00527444"/>
    <w:rsid w:val="005302C4"/>
    <w:rsid w:val="00533406"/>
    <w:rsid w:val="005358CF"/>
    <w:rsid w:val="005374F1"/>
    <w:rsid w:val="005563B2"/>
    <w:rsid w:val="005771F0"/>
    <w:rsid w:val="00580AA4"/>
    <w:rsid w:val="005948A4"/>
    <w:rsid w:val="00597856"/>
    <w:rsid w:val="005C223D"/>
    <w:rsid w:val="005C4CF5"/>
    <w:rsid w:val="005C6842"/>
    <w:rsid w:val="005D2BE8"/>
    <w:rsid w:val="00602F4E"/>
    <w:rsid w:val="00615115"/>
    <w:rsid w:val="00626686"/>
    <w:rsid w:val="006410C8"/>
    <w:rsid w:val="00642691"/>
    <w:rsid w:val="00645BA1"/>
    <w:rsid w:val="00660627"/>
    <w:rsid w:val="00667A49"/>
    <w:rsid w:val="00667ACA"/>
    <w:rsid w:val="00670E16"/>
    <w:rsid w:val="006876C9"/>
    <w:rsid w:val="00694A1D"/>
    <w:rsid w:val="006958EA"/>
    <w:rsid w:val="006D686C"/>
    <w:rsid w:val="006E77A1"/>
    <w:rsid w:val="00710AB6"/>
    <w:rsid w:val="00722F06"/>
    <w:rsid w:val="00726EAD"/>
    <w:rsid w:val="00741D2B"/>
    <w:rsid w:val="007561CF"/>
    <w:rsid w:val="00766145"/>
    <w:rsid w:val="00774607"/>
    <w:rsid w:val="00795FFC"/>
    <w:rsid w:val="007A3636"/>
    <w:rsid w:val="007A5422"/>
    <w:rsid w:val="007B54F4"/>
    <w:rsid w:val="007C4C8C"/>
    <w:rsid w:val="007C4D39"/>
    <w:rsid w:val="007D11A8"/>
    <w:rsid w:val="007E4C75"/>
    <w:rsid w:val="007F4A8C"/>
    <w:rsid w:val="00813DBF"/>
    <w:rsid w:val="008161D5"/>
    <w:rsid w:val="00847256"/>
    <w:rsid w:val="008477E9"/>
    <w:rsid w:val="00854FDB"/>
    <w:rsid w:val="00856F8C"/>
    <w:rsid w:val="00863584"/>
    <w:rsid w:val="008737FB"/>
    <w:rsid w:val="00874EFD"/>
    <w:rsid w:val="00896AF8"/>
    <w:rsid w:val="008A6DA4"/>
    <w:rsid w:val="008D0E2B"/>
    <w:rsid w:val="008D231D"/>
    <w:rsid w:val="008D4D44"/>
    <w:rsid w:val="008D5C41"/>
    <w:rsid w:val="008E46E1"/>
    <w:rsid w:val="0094636A"/>
    <w:rsid w:val="00962A20"/>
    <w:rsid w:val="00971E37"/>
    <w:rsid w:val="0097594C"/>
    <w:rsid w:val="009953CD"/>
    <w:rsid w:val="009C1C66"/>
    <w:rsid w:val="009E0DAA"/>
    <w:rsid w:val="009E2D10"/>
    <w:rsid w:val="009E461D"/>
    <w:rsid w:val="009E6C05"/>
    <w:rsid w:val="00A10A4C"/>
    <w:rsid w:val="00A12878"/>
    <w:rsid w:val="00A4717C"/>
    <w:rsid w:val="00A47B17"/>
    <w:rsid w:val="00A50882"/>
    <w:rsid w:val="00A567A5"/>
    <w:rsid w:val="00A6688B"/>
    <w:rsid w:val="00A851C0"/>
    <w:rsid w:val="00AC3415"/>
    <w:rsid w:val="00AD5BDD"/>
    <w:rsid w:val="00AE04E2"/>
    <w:rsid w:val="00AE32E8"/>
    <w:rsid w:val="00AE4CD9"/>
    <w:rsid w:val="00AE605F"/>
    <w:rsid w:val="00AF51F1"/>
    <w:rsid w:val="00AF65B3"/>
    <w:rsid w:val="00B1362C"/>
    <w:rsid w:val="00B13E3C"/>
    <w:rsid w:val="00B16614"/>
    <w:rsid w:val="00B21382"/>
    <w:rsid w:val="00B32962"/>
    <w:rsid w:val="00B52DBD"/>
    <w:rsid w:val="00B6486F"/>
    <w:rsid w:val="00B97268"/>
    <w:rsid w:val="00BA456B"/>
    <w:rsid w:val="00BB2936"/>
    <w:rsid w:val="00BC7DBD"/>
    <w:rsid w:val="00BE4F31"/>
    <w:rsid w:val="00BE68C0"/>
    <w:rsid w:val="00C072B4"/>
    <w:rsid w:val="00C277E4"/>
    <w:rsid w:val="00C35E1D"/>
    <w:rsid w:val="00C76D63"/>
    <w:rsid w:val="00C80885"/>
    <w:rsid w:val="00C841B0"/>
    <w:rsid w:val="00C930E3"/>
    <w:rsid w:val="00CA5D62"/>
    <w:rsid w:val="00CC5A0C"/>
    <w:rsid w:val="00D23C3C"/>
    <w:rsid w:val="00D275BB"/>
    <w:rsid w:val="00D62DA5"/>
    <w:rsid w:val="00D72EA4"/>
    <w:rsid w:val="00D8570C"/>
    <w:rsid w:val="00D92EA5"/>
    <w:rsid w:val="00D94E9B"/>
    <w:rsid w:val="00DA14EC"/>
    <w:rsid w:val="00DB6C1E"/>
    <w:rsid w:val="00DC2E86"/>
    <w:rsid w:val="00DE790C"/>
    <w:rsid w:val="00DF35B1"/>
    <w:rsid w:val="00E23484"/>
    <w:rsid w:val="00E35249"/>
    <w:rsid w:val="00E37968"/>
    <w:rsid w:val="00E43D43"/>
    <w:rsid w:val="00E43D67"/>
    <w:rsid w:val="00E43E3D"/>
    <w:rsid w:val="00E649AB"/>
    <w:rsid w:val="00E71CE3"/>
    <w:rsid w:val="00E8071A"/>
    <w:rsid w:val="00EB2A6C"/>
    <w:rsid w:val="00EB43DB"/>
    <w:rsid w:val="00ED33E4"/>
    <w:rsid w:val="00ED7DC2"/>
    <w:rsid w:val="00EE7AC1"/>
    <w:rsid w:val="00EF0DC0"/>
    <w:rsid w:val="00F1528B"/>
    <w:rsid w:val="00F17560"/>
    <w:rsid w:val="00F24B34"/>
    <w:rsid w:val="00F25059"/>
    <w:rsid w:val="00F44F65"/>
    <w:rsid w:val="00F45A03"/>
    <w:rsid w:val="00F56F5E"/>
    <w:rsid w:val="00F63A19"/>
    <w:rsid w:val="00F64CB8"/>
    <w:rsid w:val="00F81418"/>
    <w:rsid w:val="00F82DB7"/>
    <w:rsid w:val="00FA1AD4"/>
    <w:rsid w:val="00FC2523"/>
    <w:rsid w:val="00FE26C6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57ADF49-86ED-463B-8960-24A6294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5"/>
    <w:qFormat/>
    <w:rsid w:val="00AF51F1"/>
    <w:pPr>
      <w:tabs>
        <w:tab w:val="left" w:pos="567"/>
        <w:tab w:val="left" w:pos="1134"/>
        <w:tab w:val="left" w:pos="3572"/>
        <w:tab w:val="left" w:pos="6804"/>
      </w:tabs>
      <w:spacing w:line="288" w:lineRule="auto"/>
    </w:pPr>
    <w:rPr>
      <w:rFonts w:ascii="Arial" w:hAnsi="Arial"/>
      <w:spacing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"/>
    <w:semiHidden/>
    <w:unhideWhenUsed/>
    <w:rsid w:val="00CC5A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"/>
    <w:unhideWhenUsed/>
    <w:rsid w:val="00CC5A0C"/>
    <w:pPr>
      <w:tabs>
        <w:tab w:val="center" w:pos="4536"/>
        <w:tab w:val="right" w:pos="9072"/>
      </w:tabs>
    </w:pPr>
  </w:style>
  <w:style w:type="paragraph" w:customStyle="1" w:styleId="Fach">
    <w:name w:val="Fach"/>
    <w:basedOn w:val="Standard"/>
    <w:uiPriority w:val="1"/>
    <w:rsid w:val="001034EF"/>
    <w:pPr>
      <w:spacing w:after="216" w:line="260" w:lineRule="exact"/>
      <w:contextualSpacing/>
    </w:pPr>
    <w:rPr>
      <w:spacing w:val="4"/>
      <w:szCs w:val="19"/>
    </w:rPr>
  </w:style>
  <w:style w:type="paragraph" w:customStyle="1" w:styleId="Absender">
    <w:name w:val="Absender"/>
    <w:basedOn w:val="Standard"/>
    <w:uiPriority w:val="3"/>
    <w:qFormat/>
    <w:rsid w:val="00407278"/>
    <w:pPr>
      <w:tabs>
        <w:tab w:val="clear" w:pos="567"/>
        <w:tab w:val="left" w:pos="669"/>
      </w:tabs>
      <w:spacing w:line="216" w:lineRule="exact"/>
    </w:pPr>
    <w:rPr>
      <w:spacing w:val="4"/>
      <w:sz w:val="17"/>
    </w:rPr>
  </w:style>
  <w:style w:type="paragraph" w:customStyle="1" w:styleId="Absenderfett">
    <w:name w:val="Absender fett"/>
    <w:basedOn w:val="Absender"/>
    <w:uiPriority w:val="2"/>
    <w:qFormat/>
    <w:rsid w:val="008477E9"/>
    <w:rPr>
      <w:b/>
      <w:spacing w:val="0"/>
    </w:rPr>
  </w:style>
  <w:style w:type="character" w:styleId="Hyperlink">
    <w:name w:val="Hyperlink"/>
    <w:basedOn w:val="Absatz-Standardschriftart"/>
    <w:uiPriority w:val="9"/>
    <w:unhideWhenUsed/>
    <w:rsid w:val="00F25059"/>
    <w:rPr>
      <w:color w:val="auto"/>
      <w:u w:val="none"/>
    </w:rPr>
  </w:style>
  <w:style w:type="paragraph" w:customStyle="1" w:styleId="Marginal">
    <w:name w:val="Marginal"/>
    <w:basedOn w:val="Standard"/>
    <w:uiPriority w:val="4"/>
    <w:rsid w:val="00E43E3D"/>
    <w:pPr>
      <w:tabs>
        <w:tab w:val="clear" w:pos="567"/>
        <w:tab w:val="left" w:pos="652"/>
      </w:tabs>
      <w:spacing w:line="200" w:lineRule="exact"/>
    </w:pPr>
    <w:rPr>
      <w:spacing w:val="4"/>
      <w:sz w:val="14"/>
      <w:szCs w:val="14"/>
    </w:rPr>
  </w:style>
  <w:style w:type="character" w:styleId="Seitenzahl">
    <w:name w:val="page number"/>
    <w:basedOn w:val="Absatz-Standardschriftart"/>
    <w:uiPriority w:val="9"/>
    <w:semiHidden/>
    <w:unhideWhenUsed/>
    <w:rsid w:val="00AE4CD9"/>
    <w:rPr>
      <w:rFonts w:ascii="Arial" w:hAnsi="Arial"/>
      <w:sz w:val="16"/>
    </w:rPr>
  </w:style>
  <w:style w:type="paragraph" w:customStyle="1" w:styleId="AB">
    <w:name w:val="AB"/>
    <w:rsid w:val="00F82DB7"/>
    <w:pPr>
      <w:spacing w:before="240" w:after="720" w:line="240" w:lineRule="atLeast"/>
      <w:ind w:left="6237" w:right="851"/>
    </w:pPr>
    <w:rPr>
      <w:rFonts w:ascii="timesroman" w:hAnsi="timesroman"/>
      <w:smallCaps/>
    </w:rPr>
  </w:style>
  <w:style w:type="paragraph" w:styleId="Sprechblasentext">
    <w:name w:val="Balloon Text"/>
    <w:basedOn w:val="Standard"/>
    <w:link w:val="SprechblasentextZchn"/>
    <w:uiPriority w:val="9"/>
    <w:semiHidden/>
    <w:unhideWhenUsed/>
    <w:rsid w:val="00CA5D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"/>
    <w:semiHidden/>
    <w:rsid w:val="00CA5D62"/>
    <w:rPr>
      <w:rFonts w:ascii="Segoe UI" w:hAnsi="Segoe UI" w:cs="Segoe UI"/>
      <w:spacing w:val="1"/>
      <w:sz w:val="18"/>
      <w:szCs w:val="18"/>
    </w:rPr>
  </w:style>
  <w:style w:type="table" w:styleId="Tabellenraster">
    <w:name w:val="Table Grid"/>
    <w:basedOn w:val="NormaleTabelle"/>
    <w:rsid w:val="0064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uos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oming@uos.d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9478-9E8F-465B-9391-34495D95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Osnabrueck</Company>
  <LinksUpToDate>false</LinksUpToDate>
  <CharactersWithSpaces>1200</CharactersWithSpaces>
  <SharedDoc>false</SharedDoc>
  <HLinks>
    <vt:vector size="18" baseType="variant">
      <vt:variant>
        <vt:i4>589849</vt:i4>
      </vt:variant>
      <vt:variant>
        <vt:i4>3</vt:i4>
      </vt:variant>
      <vt:variant>
        <vt:i4>0</vt:i4>
      </vt:variant>
      <vt:variant>
        <vt:i4>5</vt:i4>
      </vt:variant>
      <vt:variant>
        <vt:lpwstr>http://www.uni-osnabrueck.de/</vt:lpwstr>
      </vt:variant>
      <vt:variant>
        <vt:lpwstr/>
      </vt:variant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mailto:erzwiss@uni-osnabrueck.de</vt:lpwstr>
      </vt:variant>
      <vt:variant>
        <vt:lpwstr/>
      </vt:variant>
      <vt:variant>
        <vt:i4>2424875</vt:i4>
      </vt:variant>
      <vt:variant>
        <vt:i4>-1</vt:i4>
      </vt:variant>
      <vt:variant>
        <vt:i4>2073</vt:i4>
      </vt:variant>
      <vt:variant>
        <vt:i4>1</vt:i4>
      </vt:variant>
      <vt:variant>
        <vt:lpwstr>../../../00_%20Basisdateien/v02/UOS-Logo_GrauFond_sRGB_v02.jpg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Recker</dc:creator>
  <cp:lastModifiedBy>Mareike Tudor</cp:lastModifiedBy>
  <cp:revision>2</cp:revision>
  <cp:lastPrinted>2019-06-14T07:37:00Z</cp:lastPrinted>
  <dcterms:created xsi:type="dcterms:W3CDTF">2020-07-13T12:18:00Z</dcterms:created>
  <dcterms:modified xsi:type="dcterms:W3CDTF">2020-07-13T12:18:00Z</dcterms:modified>
</cp:coreProperties>
</file>